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00196" w14:textId="39488CBC" w:rsidR="00EB169A" w:rsidRDefault="000339E6" w:rsidP="00033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9E6">
        <w:rPr>
          <w:rFonts w:ascii="Times New Roman" w:hAnsi="Times New Roman" w:cs="Times New Roman"/>
          <w:b/>
          <w:sz w:val="28"/>
          <w:szCs w:val="28"/>
        </w:rPr>
        <w:t>Тема консультации: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9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Правильное</w:t>
      </w:r>
      <w:r w:rsidRPr="000339E6">
        <w:rPr>
          <w:rFonts w:ascii="Times New Roman" w:hAnsi="Times New Roman" w:cs="Times New Roman"/>
          <w:sz w:val="28"/>
          <w:szCs w:val="28"/>
        </w:rPr>
        <w:t xml:space="preserve"> питание – путь к здоровью ребенка»</w:t>
      </w:r>
    </w:p>
    <w:p w14:paraId="01452C66" w14:textId="077DD5C5" w:rsidR="000339E6" w:rsidRDefault="000339E6" w:rsidP="00033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9E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9E6">
        <w:rPr>
          <w:rFonts w:ascii="Times New Roman" w:hAnsi="Times New Roman" w:cs="Times New Roman"/>
          <w:sz w:val="28"/>
          <w:szCs w:val="28"/>
        </w:rPr>
        <w:t>повышение педагогической грамотности родителей по вопрос</w:t>
      </w:r>
      <w:r>
        <w:rPr>
          <w:rFonts w:ascii="Times New Roman" w:hAnsi="Times New Roman" w:cs="Times New Roman"/>
          <w:sz w:val="28"/>
          <w:szCs w:val="28"/>
        </w:rPr>
        <w:t>у формирования здорового образа жизни</w:t>
      </w:r>
      <w:r w:rsidR="00A44B84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3C6C6377" w14:textId="77777777" w:rsidR="000339E6" w:rsidRDefault="000339E6" w:rsidP="00033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2379C" w14:textId="63DEF00F" w:rsidR="000339E6" w:rsidRPr="000339E6" w:rsidRDefault="000339E6" w:rsidP="000339E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39E6">
        <w:rPr>
          <w:rFonts w:ascii="Times New Roman" w:hAnsi="Times New Roman" w:cs="Times New Roman"/>
          <w:i/>
          <w:sz w:val="28"/>
          <w:szCs w:val="28"/>
        </w:rPr>
        <w:t>«Здоровье – не всё. Но всё без здоровья – ничто»</w:t>
      </w:r>
    </w:p>
    <w:p w14:paraId="7AAC5101" w14:textId="2530AF4A" w:rsidR="000339E6" w:rsidRDefault="000339E6" w:rsidP="000339E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39E6">
        <w:rPr>
          <w:rFonts w:ascii="Times New Roman" w:hAnsi="Times New Roman" w:cs="Times New Roman"/>
          <w:i/>
          <w:sz w:val="28"/>
          <w:szCs w:val="28"/>
        </w:rPr>
        <w:t>Сократ</w:t>
      </w:r>
    </w:p>
    <w:p w14:paraId="57C1624D" w14:textId="40754353" w:rsidR="000339E6" w:rsidRDefault="000339E6" w:rsidP="00033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это главная ценность человеческой жизни. Каждому родителю хочется видеть своего ребенка энергичным, бодрым, сильным, а самое важное – здоровым. Очень важно научить ребенка заботиться о с</w:t>
      </w:r>
      <w:r w:rsidR="00672DE3">
        <w:rPr>
          <w:rFonts w:ascii="Times New Roman" w:hAnsi="Times New Roman" w:cs="Times New Roman"/>
          <w:sz w:val="28"/>
          <w:szCs w:val="28"/>
        </w:rPr>
        <w:t xml:space="preserve">ебе </w:t>
      </w:r>
      <w:r>
        <w:rPr>
          <w:rFonts w:ascii="Times New Roman" w:hAnsi="Times New Roman" w:cs="Times New Roman"/>
          <w:sz w:val="28"/>
          <w:szCs w:val="28"/>
        </w:rPr>
        <w:t>с самого раннего возраста.</w:t>
      </w:r>
    </w:p>
    <w:p w14:paraId="6DA48C89" w14:textId="0818F861" w:rsidR="00672DE3" w:rsidRDefault="00672DE3" w:rsidP="00033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из самых главных ролей в формировании здорового образа жизни играет семья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дать детям представление о правильном питании, сформировать понимание, что полезная пища должна стать частью повседневной жизни. Нехватка витаминов и минералов может вызвать задержку физического и умственного развития, нарушение формирования опорно-двигательного аппарата.</w:t>
      </w:r>
    </w:p>
    <w:p w14:paraId="40FD5889" w14:textId="558070BD" w:rsidR="00672DE3" w:rsidRDefault="00672DE3" w:rsidP="00033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Правильное питание выступает залогом отличного самочувствия, работоспособности, хорошего настроения. Пример родителей должен лечь в основу будущей культуры питания ребенка. </w:t>
      </w:r>
    </w:p>
    <w:p w14:paraId="3B71D7DB" w14:textId="54696C3B" w:rsidR="00EA60BC" w:rsidRDefault="00EA60BC" w:rsidP="00033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</w:t>
      </w:r>
      <w:r w:rsidRPr="00EA60BC">
        <w:rPr>
          <w:rFonts w:ascii="Times New Roman" w:hAnsi="Times New Roman" w:cs="Times New Roman"/>
          <w:i/>
          <w:sz w:val="28"/>
          <w:szCs w:val="28"/>
        </w:rPr>
        <w:t>правильное питание</w:t>
      </w:r>
      <w:r>
        <w:rPr>
          <w:rFonts w:ascii="Times New Roman" w:hAnsi="Times New Roman" w:cs="Times New Roman"/>
          <w:sz w:val="28"/>
          <w:szCs w:val="28"/>
        </w:rPr>
        <w:t xml:space="preserve">? Правильное питание – </w:t>
      </w:r>
      <w:r w:rsidRPr="00EA60BC">
        <w:rPr>
          <w:rFonts w:ascii="Times New Roman" w:hAnsi="Times New Roman" w:cs="Times New Roman"/>
          <w:sz w:val="28"/>
          <w:szCs w:val="28"/>
        </w:rPr>
        <w:t>это такое питание, которое обеспечивает рост, оптимальное развитие, полноценную жизнедеятельность, способствует укреплению здоровья и профилактике неинфекционных заболеваний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69F2E4" w14:textId="3C9C9530" w:rsidR="00EA60BC" w:rsidRDefault="00EA60BC" w:rsidP="00033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</w:t>
      </w:r>
      <w:r w:rsidR="004F6E9A">
        <w:rPr>
          <w:rFonts w:ascii="Times New Roman" w:hAnsi="Times New Roman" w:cs="Times New Roman"/>
          <w:sz w:val="28"/>
          <w:szCs w:val="28"/>
        </w:rPr>
        <w:t>твии с принципами</w:t>
      </w:r>
      <w:r w:rsidR="00150C39">
        <w:rPr>
          <w:rFonts w:ascii="Times New Roman" w:hAnsi="Times New Roman" w:cs="Times New Roman"/>
          <w:sz w:val="28"/>
          <w:szCs w:val="28"/>
        </w:rPr>
        <w:t xml:space="preserve"> организации питания детей дошкольного возраста, рацион должен отвечать потребностям растущего организма и включать все основные группы продуктов с необходимыми витаминами, минералами, микроэлементами.</w:t>
      </w:r>
    </w:p>
    <w:p w14:paraId="5E142981" w14:textId="7FFF6621" w:rsidR="00150C39" w:rsidRDefault="00150C39" w:rsidP="00033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39">
        <w:rPr>
          <w:rFonts w:ascii="Times New Roman" w:hAnsi="Times New Roman" w:cs="Times New Roman"/>
          <w:i/>
          <w:sz w:val="28"/>
          <w:szCs w:val="28"/>
        </w:rPr>
        <w:t xml:space="preserve">Белки. </w:t>
      </w:r>
      <w:r>
        <w:rPr>
          <w:rFonts w:ascii="Times New Roman" w:hAnsi="Times New Roman" w:cs="Times New Roman"/>
          <w:sz w:val="28"/>
          <w:szCs w:val="28"/>
        </w:rPr>
        <w:t>Белки необходимы для роста тканей и клеток организма. Источники белка: мясо, рыба, молоко и молочные продукты, яйца. Недостаток белков влияет на функцию нервной системы и мозга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A03">
        <w:rPr>
          <w:rFonts w:ascii="Times New Roman" w:hAnsi="Times New Roman" w:cs="Times New Roman"/>
          <w:sz w:val="28"/>
          <w:szCs w:val="28"/>
        </w:rPr>
        <w:t xml:space="preserve">Из мяса </w:t>
      </w:r>
      <w:r w:rsidR="00937A03">
        <w:rPr>
          <w:rFonts w:ascii="Times New Roman" w:hAnsi="Times New Roman" w:cs="Times New Roman"/>
          <w:sz w:val="28"/>
          <w:szCs w:val="28"/>
        </w:rPr>
        <w:lastRenderedPageBreak/>
        <w:t xml:space="preserve">предпочтительнее использовать нежирную говядину/телятину, индейку или курицу. </w:t>
      </w:r>
    </w:p>
    <w:p w14:paraId="03FE078A" w14:textId="4EF1F23E" w:rsidR="00937A03" w:rsidRDefault="00937A03" w:rsidP="00033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и молочные продукты – это источник легкоусвояемого кальция. Данные продукты должны присутствовать в питании ребенка ежедневно.</w:t>
      </w:r>
    </w:p>
    <w:p w14:paraId="32E7097E" w14:textId="5A9F0BF5" w:rsidR="00937A03" w:rsidRDefault="00937A03" w:rsidP="00033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03">
        <w:rPr>
          <w:rFonts w:ascii="Times New Roman" w:hAnsi="Times New Roman" w:cs="Times New Roman"/>
          <w:i/>
          <w:sz w:val="28"/>
          <w:szCs w:val="28"/>
        </w:rPr>
        <w:t xml:space="preserve">Жиры. </w:t>
      </w:r>
      <w:r>
        <w:rPr>
          <w:rFonts w:ascii="Times New Roman" w:hAnsi="Times New Roman" w:cs="Times New Roman"/>
          <w:sz w:val="28"/>
          <w:szCs w:val="28"/>
        </w:rPr>
        <w:t xml:space="preserve">Жиры – это источник энергии, витаминов, способствует повышению иммунитета. Необходимо отдавать предпочтение растительным жирам, содержащимся в </w:t>
      </w:r>
      <w:r w:rsidR="00C165AF">
        <w:rPr>
          <w:rFonts w:ascii="Times New Roman" w:hAnsi="Times New Roman" w:cs="Times New Roman"/>
          <w:sz w:val="28"/>
          <w:szCs w:val="28"/>
        </w:rPr>
        <w:t>орехах, растительных маслах.</w:t>
      </w:r>
    </w:p>
    <w:p w14:paraId="229AA892" w14:textId="6AFA01D5" w:rsidR="00C165AF" w:rsidRDefault="00C165AF" w:rsidP="00033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AF">
        <w:rPr>
          <w:rFonts w:ascii="Times New Roman" w:hAnsi="Times New Roman" w:cs="Times New Roman"/>
          <w:i/>
          <w:sz w:val="28"/>
          <w:szCs w:val="28"/>
        </w:rPr>
        <w:t>Углеводы.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Отвечают за обеспечение организма энергией. Для детей желательно употреблять продукты богатые медленными углеводами: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цельнозерновые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продукты, фрукты и овощи, которые содержат такие полезные вещества, как пектин, клетчатка, пищевые волокна и др. Эти продукты улучшают работу органов пищеварения.</w:t>
      </w:r>
    </w:p>
    <w:p w14:paraId="480BD320" w14:textId="1BE59455" w:rsidR="00C165AF" w:rsidRPr="00C165AF" w:rsidRDefault="00C165AF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Избыточное употребление быстрых углеводов (сладости, кондитерские изделия, выпечка из пшеничной муки) приводят к ожирению, повышенной утомляемости и другим заболеваниям.</w:t>
      </w:r>
    </w:p>
    <w:p w14:paraId="48661D00" w14:textId="77777777" w:rsidR="00C165AF" w:rsidRDefault="00150C39" w:rsidP="00C165AF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B36CBF" wp14:editId="1B4EE464">
            <wp:extent cx="5715000" cy="3800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377" cy="3804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65AF" w:rsidRPr="00C165AF">
        <w:rPr>
          <w:rFonts w:ascii="Times New Roman" w:hAnsi="Times New Roman" w:cs="Times New Roman"/>
          <w:sz w:val="28"/>
          <w:szCs w:val="28"/>
        </w:rPr>
        <w:t>Необходимы: хлеб, макароны, крупы, особенно гречневая и овсяная.</w:t>
      </w:r>
    </w:p>
    <w:p w14:paraId="272B3403" w14:textId="0DB3615E" w:rsidR="00C165AF" w:rsidRPr="00C165AF" w:rsidRDefault="00C165AF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AF">
        <w:rPr>
          <w:rFonts w:ascii="Times New Roman" w:hAnsi="Times New Roman" w:cs="Times New Roman"/>
          <w:sz w:val="28"/>
          <w:szCs w:val="28"/>
        </w:rPr>
        <w:lastRenderedPageBreak/>
        <w:t>Крайне нежелательны в рационе дошкольника: копченые колбасы, консервы,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AF">
        <w:rPr>
          <w:rFonts w:ascii="Times New Roman" w:hAnsi="Times New Roman" w:cs="Times New Roman"/>
          <w:sz w:val="28"/>
          <w:szCs w:val="28"/>
        </w:rPr>
        <w:t>жирные сорта мяса, некоторые специи: перец, горчица и другие острые приправы.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AF">
        <w:rPr>
          <w:rFonts w:ascii="Times New Roman" w:hAnsi="Times New Roman" w:cs="Times New Roman"/>
          <w:sz w:val="28"/>
          <w:szCs w:val="28"/>
        </w:rPr>
        <w:t>Также под запретом грибы. Для улучшения вкусовых качеств лучше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AF">
        <w:rPr>
          <w:rFonts w:ascii="Times New Roman" w:hAnsi="Times New Roman" w:cs="Times New Roman"/>
          <w:sz w:val="28"/>
          <w:szCs w:val="28"/>
        </w:rPr>
        <w:t xml:space="preserve">петрушку, укроп, сельдерей, зеленый или репчатый лук, чеснок. </w:t>
      </w:r>
    </w:p>
    <w:p w14:paraId="7281BF28" w14:textId="77777777" w:rsidR="00C165AF" w:rsidRDefault="00C165AF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AF">
        <w:rPr>
          <w:rFonts w:ascii="Times New Roman" w:hAnsi="Times New Roman" w:cs="Times New Roman"/>
          <w:sz w:val="28"/>
          <w:szCs w:val="28"/>
        </w:rPr>
        <w:t>Из напитков предпочтительнее употреблять какао, чай некрепкий с молоком,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AF">
        <w:rPr>
          <w:rFonts w:ascii="Times New Roman" w:hAnsi="Times New Roman" w:cs="Times New Roman"/>
          <w:sz w:val="28"/>
          <w:szCs w:val="28"/>
        </w:rPr>
        <w:t>кофейный напиток с молоком, свежеприготовленные соки, отвар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AF">
        <w:rPr>
          <w:rFonts w:ascii="Times New Roman" w:hAnsi="Times New Roman" w:cs="Times New Roman"/>
          <w:sz w:val="28"/>
          <w:szCs w:val="28"/>
        </w:rPr>
        <w:t>шиповника. Необходимо исключить любые газированные напитки из рациона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AF">
        <w:rPr>
          <w:rFonts w:ascii="Times New Roman" w:hAnsi="Times New Roman" w:cs="Times New Roman"/>
          <w:sz w:val="28"/>
          <w:szCs w:val="28"/>
        </w:rPr>
        <w:t xml:space="preserve">дошкольников. </w:t>
      </w:r>
    </w:p>
    <w:p w14:paraId="44A06398" w14:textId="786ACE40" w:rsidR="00C165AF" w:rsidRPr="00C165AF" w:rsidRDefault="00C165AF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AF">
        <w:rPr>
          <w:rFonts w:ascii="Times New Roman" w:hAnsi="Times New Roman" w:cs="Times New Roman"/>
          <w:sz w:val="28"/>
          <w:szCs w:val="28"/>
        </w:rPr>
        <w:t>В качестве сладостей рекомендуется пастила, зефир, мармелад,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AF">
        <w:rPr>
          <w:rFonts w:ascii="Times New Roman" w:hAnsi="Times New Roman" w:cs="Times New Roman"/>
          <w:sz w:val="28"/>
          <w:szCs w:val="28"/>
        </w:rPr>
        <w:t>мед, джем, варенье.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AF">
        <w:rPr>
          <w:rFonts w:ascii="Times New Roman" w:hAnsi="Times New Roman" w:cs="Times New Roman"/>
          <w:sz w:val="28"/>
          <w:szCs w:val="28"/>
        </w:rPr>
        <w:t>Большое значение в рационе имеет вода, т. к. без нее не могут происходить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AF">
        <w:rPr>
          <w:rFonts w:ascii="Times New Roman" w:hAnsi="Times New Roman" w:cs="Times New Roman"/>
          <w:sz w:val="28"/>
          <w:szCs w:val="28"/>
        </w:rPr>
        <w:t>жизненные процессы. В сутки для ребенка необходимо около 1,5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65AF">
        <w:rPr>
          <w:rFonts w:ascii="Times New Roman" w:hAnsi="Times New Roman" w:cs="Times New Roman"/>
          <w:sz w:val="28"/>
          <w:szCs w:val="28"/>
        </w:rPr>
        <w:t>л чистой воды.</w:t>
      </w:r>
    </w:p>
    <w:p w14:paraId="6CD680FA" w14:textId="52A49653" w:rsidR="00C165AF" w:rsidRPr="00C165AF" w:rsidRDefault="00C165AF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AF">
        <w:rPr>
          <w:rFonts w:ascii="Times New Roman" w:hAnsi="Times New Roman" w:cs="Times New Roman"/>
          <w:sz w:val="28"/>
          <w:szCs w:val="28"/>
        </w:rPr>
        <w:t xml:space="preserve"> Режим питания предусматривает не менее 4 приемов пищи, 3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AF">
        <w:rPr>
          <w:rFonts w:ascii="Times New Roman" w:hAnsi="Times New Roman" w:cs="Times New Roman"/>
          <w:sz w:val="28"/>
          <w:szCs w:val="28"/>
        </w:rPr>
        <w:t>должны обязательно включать горячее блюдо. При этом на долю завтрака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AF">
        <w:rPr>
          <w:rFonts w:ascii="Times New Roman" w:hAnsi="Times New Roman" w:cs="Times New Roman"/>
          <w:sz w:val="28"/>
          <w:szCs w:val="28"/>
        </w:rPr>
        <w:t>приходит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165AF">
        <w:rPr>
          <w:rFonts w:ascii="Times New Roman" w:hAnsi="Times New Roman" w:cs="Times New Roman"/>
          <w:sz w:val="28"/>
          <w:szCs w:val="28"/>
        </w:rPr>
        <w:t>ся приблизительно 25% суточной калорийности, на долю обеда 40</w:t>
      </w:r>
      <w:proofErr w:type="gramStart"/>
      <w:r w:rsidRPr="00C165AF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165AF">
        <w:rPr>
          <w:rFonts w:ascii="Times New Roman" w:hAnsi="Times New Roman" w:cs="Times New Roman"/>
          <w:sz w:val="28"/>
          <w:szCs w:val="28"/>
        </w:rPr>
        <w:t>полдника</w:t>
      </w:r>
      <w:proofErr w:type="gramEnd"/>
      <w:r w:rsidRPr="00C165AF">
        <w:rPr>
          <w:rFonts w:ascii="Times New Roman" w:hAnsi="Times New Roman" w:cs="Times New Roman"/>
          <w:sz w:val="28"/>
          <w:szCs w:val="28"/>
        </w:rPr>
        <w:t xml:space="preserve"> - 15%, ужина - 20%.</w:t>
      </w:r>
    </w:p>
    <w:p w14:paraId="7C1EFA51" w14:textId="77777777" w:rsidR="00C165AF" w:rsidRPr="00C165AF" w:rsidRDefault="00C165AF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AF">
        <w:rPr>
          <w:rFonts w:ascii="Times New Roman" w:hAnsi="Times New Roman" w:cs="Times New Roman"/>
          <w:sz w:val="28"/>
          <w:szCs w:val="28"/>
        </w:rPr>
        <w:t>Ориентировочно в сутки ребенок 4-6 лет должен получать:</w:t>
      </w:r>
    </w:p>
    <w:p w14:paraId="4B75ED3C" w14:textId="421DAEB2" w:rsidR="00C165AF" w:rsidRPr="00C165AF" w:rsidRDefault="00C165AF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AF">
        <w:rPr>
          <w:rFonts w:ascii="Times New Roman" w:hAnsi="Times New Roman" w:cs="Times New Roman"/>
          <w:sz w:val="28"/>
          <w:szCs w:val="28"/>
        </w:rPr>
        <w:t></w:t>
      </w:r>
      <w:r w:rsidR="00A44B84">
        <w:rPr>
          <w:rFonts w:ascii="Times New Roman" w:hAnsi="Times New Roman" w:cs="Times New Roman"/>
          <w:sz w:val="28"/>
          <w:szCs w:val="28"/>
        </w:rPr>
        <w:t xml:space="preserve"> </w:t>
      </w:r>
      <w:r w:rsidRPr="00C165AF">
        <w:rPr>
          <w:rFonts w:ascii="Times New Roman" w:hAnsi="Times New Roman" w:cs="Times New Roman"/>
          <w:sz w:val="28"/>
          <w:szCs w:val="28"/>
        </w:rPr>
        <w:t>молоко (с учетом идущего на приготовление блюд) и кисломолочные</w:t>
      </w:r>
    </w:p>
    <w:p w14:paraId="061B01B9" w14:textId="77777777" w:rsidR="00C165AF" w:rsidRPr="00C165AF" w:rsidRDefault="00C165AF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AF">
        <w:rPr>
          <w:rFonts w:ascii="Times New Roman" w:hAnsi="Times New Roman" w:cs="Times New Roman"/>
          <w:sz w:val="28"/>
          <w:szCs w:val="28"/>
        </w:rPr>
        <w:t>продукты - 600 мл,</w:t>
      </w:r>
    </w:p>
    <w:p w14:paraId="551DD166" w14:textId="77777777" w:rsidR="00C165AF" w:rsidRPr="00C165AF" w:rsidRDefault="00C165AF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AF">
        <w:rPr>
          <w:rFonts w:ascii="Times New Roman" w:hAnsi="Times New Roman" w:cs="Times New Roman"/>
          <w:sz w:val="28"/>
          <w:szCs w:val="28"/>
        </w:rPr>
        <w:t> творог - 50 г,</w:t>
      </w:r>
    </w:p>
    <w:p w14:paraId="73F722EC" w14:textId="77777777" w:rsidR="00C165AF" w:rsidRPr="00C165AF" w:rsidRDefault="00C165AF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AF">
        <w:rPr>
          <w:rFonts w:ascii="Times New Roman" w:hAnsi="Times New Roman" w:cs="Times New Roman"/>
          <w:sz w:val="28"/>
          <w:szCs w:val="28"/>
        </w:rPr>
        <w:t> сметана - 10 г,</w:t>
      </w:r>
    </w:p>
    <w:p w14:paraId="6B03B503" w14:textId="77777777" w:rsidR="00C165AF" w:rsidRPr="00C165AF" w:rsidRDefault="00C165AF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AF">
        <w:rPr>
          <w:rFonts w:ascii="Times New Roman" w:hAnsi="Times New Roman" w:cs="Times New Roman"/>
          <w:sz w:val="28"/>
          <w:szCs w:val="28"/>
        </w:rPr>
        <w:t> твердый сыр - 10 г,</w:t>
      </w:r>
    </w:p>
    <w:p w14:paraId="084428E8" w14:textId="77777777" w:rsidR="00C165AF" w:rsidRPr="00C165AF" w:rsidRDefault="00C165AF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AF">
        <w:rPr>
          <w:rFonts w:ascii="Times New Roman" w:hAnsi="Times New Roman" w:cs="Times New Roman"/>
          <w:sz w:val="28"/>
          <w:szCs w:val="28"/>
        </w:rPr>
        <w:t> масло сливочное - 20 - 30 г (в каши и на бутерброды),</w:t>
      </w:r>
    </w:p>
    <w:p w14:paraId="39E206A7" w14:textId="77777777" w:rsidR="00C165AF" w:rsidRPr="00C165AF" w:rsidRDefault="00C165AF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AF">
        <w:rPr>
          <w:rFonts w:ascii="Times New Roman" w:hAnsi="Times New Roman" w:cs="Times New Roman"/>
          <w:sz w:val="28"/>
          <w:szCs w:val="28"/>
        </w:rPr>
        <w:t> обязательно растительное масло - 10 г (лучше в салаты, винегреты),</w:t>
      </w:r>
    </w:p>
    <w:p w14:paraId="2F25FB40" w14:textId="77777777" w:rsidR="00C165AF" w:rsidRPr="00C165AF" w:rsidRDefault="00C165AF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AF">
        <w:rPr>
          <w:rFonts w:ascii="Times New Roman" w:hAnsi="Times New Roman" w:cs="Times New Roman"/>
          <w:sz w:val="28"/>
          <w:szCs w:val="28"/>
        </w:rPr>
        <w:t> мясо - 120-140 г,</w:t>
      </w:r>
    </w:p>
    <w:p w14:paraId="5F24A422" w14:textId="77777777" w:rsidR="00C165AF" w:rsidRPr="00C165AF" w:rsidRDefault="00C165AF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AF">
        <w:rPr>
          <w:rFonts w:ascii="Times New Roman" w:hAnsi="Times New Roman" w:cs="Times New Roman"/>
          <w:sz w:val="28"/>
          <w:szCs w:val="28"/>
        </w:rPr>
        <w:t> рыба - 80-100 г,</w:t>
      </w:r>
    </w:p>
    <w:p w14:paraId="1BB99D0C" w14:textId="77777777" w:rsidR="00C165AF" w:rsidRPr="00C165AF" w:rsidRDefault="00C165AF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AF">
        <w:rPr>
          <w:rFonts w:ascii="Times New Roman" w:hAnsi="Times New Roman" w:cs="Times New Roman"/>
          <w:sz w:val="28"/>
          <w:szCs w:val="28"/>
        </w:rPr>
        <w:t> яйцо - 1/2-1 шт.,</w:t>
      </w:r>
    </w:p>
    <w:p w14:paraId="3ACA9007" w14:textId="77777777" w:rsidR="00C165AF" w:rsidRPr="00C165AF" w:rsidRDefault="00C165AF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AF">
        <w:rPr>
          <w:rFonts w:ascii="Times New Roman" w:hAnsi="Times New Roman" w:cs="Times New Roman"/>
          <w:sz w:val="28"/>
          <w:szCs w:val="28"/>
        </w:rPr>
        <w:t> сахар (с учетом кондитерских изделий) - 60-70 г,</w:t>
      </w:r>
    </w:p>
    <w:p w14:paraId="08043F01" w14:textId="77777777" w:rsidR="00C165AF" w:rsidRPr="00C165AF" w:rsidRDefault="00C165AF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AF">
        <w:rPr>
          <w:rFonts w:ascii="Times New Roman" w:hAnsi="Times New Roman" w:cs="Times New Roman"/>
          <w:sz w:val="28"/>
          <w:szCs w:val="28"/>
        </w:rPr>
        <w:t> пшеничный хлеб - 80-100 г,</w:t>
      </w:r>
    </w:p>
    <w:p w14:paraId="25F1B067" w14:textId="77777777" w:rsidR="00C165AF" w:rsidRPr="00C165AF" w:rsidRDefault="00C165AF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AF">
        <w:rPr>
          <w:rFonts w:ascii="Times New Roman" w:hAnsi="Times New Roman" w:cs="Times New Roman"/>
          <w:sz w:val="28"/>
          <w:szCs w:val="28"/>
        </w:rPr>
        <w:lastRenderedPageBreak/>
        <w:t> ржаной хлеб - 40-60 г, крупы, макаронные изделия - 60 г,</w:t>
      </w:r>
    </w:p>
    <w:p w14:paraId="44092B3F" w14:textId="77777777" w:rsidR="00C165AF" w:rsidRPr="00C165AF" w:rsidRDefault="00C165AF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AF">
        <w:rPr>
          <w:rFonts w:ascii="Times New Roman" w:hAnsi="Times New Roman" w:cs="Times New Roman"/>
          <w:sz w:val="28"/>
          <w:szCs w:val="28"/>
        </w:rPr>
        <w:t> картофель - 150-200 г,</w:t>
      </w:r>
    </w:p>
    <w:p w14:paraId="2ECCE2D5" w14:textId="77777777" w:rsidR="00C165AF" w:rsidRPr="00C165AF" w:rsidRDefault="00C165AF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AF">
        <w:rPr>
          <w:rFonts w:ascii="Times New Roman" w:hAnsi="Times New Roman" w:cs="Times New Roman"/>
          <w:sz w:val="28"/>
          <w:szCs w:val="28"/>
        </w:rPr>
        <w:t> различные овощи -300 г,</w:t>
      </w:r>
    </w:p>
    <w:p w14:paraId="66499CC7" w14:textId="07C3AA99" w:rsidR="00150C39" w:rsidRDefault="00C165AF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AF">
        <w:rPr>
          <w:rFonts w:ascii="Times New Roman" w:hAnsi="Times New Roman" w:cs="Times New Roman"/>
          <w:sz w:val="28"/>
          <w:szCs w:val="28"/>
        </w:rPr>
        <w:t> фрукты и ягоды - 200 г.</w:t>
      </w:r>
    </w:p>
    <w:p w14:paraId="78747171" w14:textId="20FE0683" w:rsidR="00A44B84" w:rsidRDefault="00A44B84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если детский организм будет снабжаться всеми необходимыми витаминами и микроэлементами родители обеспечат ребенку гармоничное развитие и крепкое здоровье. </w:t>
      </w:r>
    </w:p>
    <w:p w14:paraId="4C4CA59B" w14:textId="337A193B" w:rsidR="00A44B84" w:rsidRDefault="00A44B84" w:rsidP="00C1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6B1D1" w14:textId="27CD785A" w:rsidR="00A44B84" w:rsidRPr="00A44B84" w:rsidRDefault="00A44B84" w:rsidP="00A44B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B84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14:paraId="1BAB7C1E" w14:textId="5272B403" w:rsidR="00A44B84" w:rsidRDefault="00A44B84" w:rsidP="00A44B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84">
        <w:rPr>
          <w:rFonts w:ascii="Times New Roman" w:hAnsi="Times New Roman" w:cs="Times New Roman"/>
          <w:sz w:val="28"/>
          <w:szCs w:val="28"/>
        </w:rPr>
        <w:t xml:space="preserve">Алферова В.П. Как вырастить здорового ребенка. Л., Медицина,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A44B84">
        <w:rPr>
          <w:rFonts w:ascii="Times New Roman" w:hAnsi="Times New Roman" w:cs="Times New Roman"/>
          <w:sz w:val="28"/>
          <w:szCs w:val="28"/>
        </w:rPr>
        <w:t>.</w:t>
      </w:r>
    </w:p>
    <w:p w14:paraId="108EEE2A" w14:textId="1570C6A9" w:rsidR="00A44B84" w:rsidRDefault="00A44B84" w:rsidP="00A44B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84">
        <w:rPr>
          <w:rFonts w:ascii="Times New Roman" w:hAnsi="Times New Roman" w:cs="Times New Roman"/>
          <w:sz w:val="28"/>
          <w:szCs w:val="28"/>
        </w:rPr>
        <w:t>Бутырская Е.В., Зайцева Л.М. Педагогические аспекты формирования ценностного отношения к здоровому образу жизни у детей старшего дошкольного возраста // Учитель и время. №8. 2013. С. 9-14.</w:t>
      </w:r>
    </w:p>
    <w:p w14:paraId="228206A1" w14:textId="4C6C6340" w:rsidR="00A44B84" w:rsidRPr="00A44B84" w:rsidRDefault="00A44B84" w:rsidP="00A44B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84">
        <w:rPr>
          <w:rFonts w:ascii="Times New Roman" w:hAnsi="Times New Roman" w:cs="Times New Roman"/>
          <w:sz w:val="28"/>
          <w:szCs w:val="28"/>
        </w:rPr>
        <w:t xml:space="preserve">Евдокимова Е.С. Педагогическая поддержка семьи в воспитании дошкольника. - </w:t>
      </w:r>
      <w:proofErr w:type="gramStart"/>
      <w:r w:rsidRPr="00A44B84">
        <w:rPr>
          <w:rFonts w:ascii="Times New Roman" w:hAnsi="Times New Roman" w:cs="Times New Roman"/>
          <w:sz w:val="28"/>
          <w:szCs w:val="28"/>
        </w:rPr>
        <w:t>М.:ТЦ</w:t>
      </w:r>
      <w:proofErr w:type="gramEnd"/>
      <w:r w:rsidRPr="00A44B84">
        <w:rPr>
          <w:rFonts w:ascii="Times New Roman" w:hAnsi="Times New Roman" w:cs="Times New Roman"/>
          <w:sz w:val="28"/>
          <w:szCs w:val="28"/>
        </w:rPr>
        <w:t xml:space="preserve"> Сфера, 2005. - 96 с.</w:t>
      </w:r>
    </w:p>
    <w:p w14:paraId="34051835" w14:textId="6CBBA284" w:rsidR="00EA60BC" w:rsidRDefault="00EA60BC" w:rsidP="00033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568142" w14:textId="12A9C2FB" w:rsidR="00EA60BC" w:rsidRDefault="00EA60BC" w:rsidP="00033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9D05B" w14:textId="2EAAFD3D" w:rsidR="00EA60BC" w:rsidRDefault="00EA60BC" w:rsidP="00033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CB1B8" w14:textId="517834F4" w:rsidR="00EA60BC" w:rsidRPr="000339E6" w:rsidRDefault="00EA60BC" w:rsidP="00EA6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60BC" w:rsidRPr="0003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E26A6"/>
    <w:multiLevelType w:val="hybridMultilevel"/>
    <w:tmpl w:val="4D807C98"/>
    <w:lvl w:ilvl="0" w:tplc="D9E01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CF"/>
    <w:rsid w:val="000339E6"/>
    <w:rsid w:val="00150C39"/>
    <w:rsid w:val="002E55A4"/>
    <w:rsid w:val="004F6E9A"/>
    <w:rsid w:val="00672DE3"/>
    <w:rsid w:val="00895ACF"/>
    <w:rsid w:val="00937A03"/>
    <w:rsid w:val="00A44B84"/>
    <w:rsid w:val="00C165AF"/>
    <w:rsid w:val="00EA60BC"/>
    <w:rsid w:val="00EB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C95F"/>
  <w15:chartTrackingRefBased/>
  <w15:docId w15:val="{516434B4-CF1E-44BC-B4C3-CB434FC1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677BF-91A2-401D-95EA-76F8BF64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6</cp:revision>
  <dcterms:created xsi:type="dcterms:W3CDTF">2022-10-30T13:04:00Z</dcterms:created>
  <dcterms:modified xsi:type="dcterms:W3CDTF">2022-10-30T14:19:00Z</dcterms:modified>
</cp:coreProperties>
</file>